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18" w:rsidRDefault="00D91B18" w:rsidP="00470149"/>
    <w:p w:rsidR="005D02BB" w:rsidRDefault="005D02BB" w:rsidP="0047014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661A9" w:rsidRPr="00C661A9" w:rsidTr="00FF2E46">
        <w:tc>
          <w:tcPr>
            <w:tcW w:w="4785" w:type="dxa"/>
          </w:tcPr>
          <w:p w:rsidR="00C661A9" w:rsidRPr="00C661A9" w:rsidRDefault="00C661A9" w:rsidP="00470149">
            <w:pPr>
              <w:jc w:val="center"/>
              <w:rPr>
                <w:b/>
              </w:rPr>
            </w:pPr>
            <w:r w:rsidRPr="00C661A9">
              <w:rPr>
                <w:b/>
                <w:noProof/>
                <w:lang w:eastAsia="ru-RU"/>
              </w:rPr>
              <w:drawing>
                <wp:inline distT="0" distB="0" distL="0" distR="0">
                  <wp:extent cx="596265" cy="787400"/>
                  <wp:effectExtent l="0" t="0" r="0" b="0"/>
                  <wp:docPr id="2" name="Рисунок 2" descr="Описание: Z:\Терентьева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Z:\Терентьева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61A9" w:rsidRPr="00C661A9" w:rsidRDefault="00C661A9" w:rsidP="00470149">
            <w:pPr>
              <w:jc w:val="center"/>
              <w:rPr>
                <w:b/>
              </w:rPr>
            </w:pPr>
            <w:r w:rsidRPr="00C661A9">
              <w:rPr>
                <w:b/>
              </w:rPr>
              <w:t>Администрация</w:t>
            </w:r>
          </w:p>
          <w:p w:rsidR="00C661A9" w:rsidRPr="00C661A9" w:rsidRDefault="00C661A9" w:rsidP="00470149">
            <w:pPr>
              <w:jc w:val="center"/>
              <w:rPr>
                <w:b/>
              </w:rPr>
            </w:pPr>
            <w:r w:rsidRPr="00C661A9">
              <w:rPr>
                <w:b/>
              </w:rPr>
              <w:t>Цимлянского района</w:t>
            </w:r>
          </w:p>
          <w:p w:rsidR="00C661A9" w:rsidRPr="00C661A9" w:rsidRDefault="00C661A9" w:rsidP="00470149">
            <w:pPr>
              <w:jc w:val="center"/>
              <w:rPr>
                <w:b/>
              </w:rPr>
            </w:pPr>
          </w:p>
          <w:p w:rsidR="00C661A9" w:rsidRPr="00C661A9" w:rsidRDefault="00C661A9" w:rsidP="00470149">
            <w:pPr>
              <w:jc w:val="center"/>
              <w:rPr>
                <w:b/>
              </w:rPr>
            </w:pPr>
            <w:r w:rsidRPr="00C661A9">
              <w:rPr>
                <w:b/>
              </w:rPr>
              <w:t>Отдел  образования</w:t>
            </w:r>
          </w:p>
          <w:p w:rsidR="00AE5F2B" w:rsidRDefault="00AE5F2B" w:rsidP="00470149">
            <w:pPr>
              <w:rPr>
                <w:iCs/>
              </w:rPr>
            </w:pPr>
          </w:p>
          <w:p w:rsidR="00C661A9" w:rsidRPr="00470149" w:rsidRDefault="00C661A9" w:rsidP="00470149">
            <w:pPr>
              <w:jc w:val="center"/>
              <w:rPr>
                <w:szCs w:val="28"/>
              </w:rPr>
            </w:pPr>
            <w:r w:rsidRPr="00470149">
              <w:rPr>
                <w:iCs/>
                <w:szCs w:val="28"/>
              </w:rPr>
              <w:t xml:space="preserve">ул. </w:t>
            </w:r>
            <w:r w:rsidRPr="00470149">
              <w:rPr>
                <w:szCs w:val="28"/>
              </w:rPr>
              <w:t xml:space="preserve"> Ленина, д. 24,</w:t>
            </w:r>
          </w:p>
          <w:p w:rsidR="00C661A9" w:rsidRPr="00470149" w:rsidRDefault="00C661A9" w:rsidP="00470149">
            <w:pPr>
              <w:jc w:val="center"/>
              <w:rPr>
                <w:szCs w:val="28"/>
              </w:rPr>
            </w:pPr>
            <w:r w:rsidRPr="00470149">
              <w:rPr>
                <w:szCs w:val="28"/>
              </w:rPr>
              <w:t>г. Цимлянск, Ростовская обл., 347320</w:t>
            </w:r>
          </w:p>
          <w:p w:rsidR="00C661A9" w:rsidRPr="00470149" w:rsidRDefault="00C661A9" w:rsidP="00470149">
            <w:pPr>
              <w:jc w:val="center"/>
              <w:rPr>
                <w:szCs w:val="28"/>
                <w:lang w:val="en-US"/>
              </w:rPr>
            </w:pPr>
            <w:r w:rsidRPr="00470149">
              <w:rPr>
                <w:szCs w:val="28"/>
                <w:lang w:val="en-US"/>
              </w:rPr>
              <w:t>E-mail: roo_ciml@mail.ru</w:t>
            </w:r>
          </w:p>
          <w:p w:rsidR="00C661A9" w:rsidRPr="00470149" w:rsidRDefault="00C661A9" w:rsidP="00470149">
            <w:pPr>
              <w:jc w:val="center"/>
              <w:rPr>
                <w:szCs w:val="28"/>
              </w:rPr>
            </w:pPr>
            <w:r w:rsidRPr="00470149">
              <w:rPr>
                <w:szCs w:val="28"/>
              </w:rPr>
              <w:t>тел./факс (86391) 5-10-05,</w:t>
            </w:r>
          </w:p>
          <w:p w:rsidR="00C661A9" w:rsidRPr="00C661A9" w:rsidRDefault="00C661A9" w:rsidP="00470149"/>
          <w:p w:rsidR="00C661A9" w:rsidRPr="00C661A9" w:rsidRDefault="00470149" w:rsidP="00470149">
            <w:r>
              <w:t xml:space="preserve">  </w:t>
            </w:r>
            <w:r w:rsidR="004330A2" w:rsidRPr="00470149">
              <w:rPr>
                <w:sz w:val="24"/>
                <w:szCs w:val="24"/>
                <w:u w:val="single"/>
              </w:rPr>
              <w:t>2</w:t>
            </w:r>
            <w:r w:rsidRPr="00470149">
              <w:rPr>
                <w:sz w:val="24"/>
                <w:szCs w:val="24"/>
                <w:u w:val="single"/>
              </w:rPr>
              <w:t>2.</w:t>
            </w:r>
            <w:r>
              <w:rPr>
                <w:sz w:val="24"/>
                <w:szCs w:val="24"/>
                <w:u w:val="single"/>
              </w:rPr>
              <w:t>04</w:t>
            </w:r>
            <w:r w:rsidR="00C661A9" w:rsidRPr="00863CB5">
              <w:rPr>
                <w:sz w:val="24"/>
                <w:szCs w:val="24"/>
                <w:u w:val="single"/>
              </w:rPr>
              <w:t>.202</w:t>
            </w:r>
            <w:r>
              <w:rPr>
                <w:sz w:val="24"/>
                <w:szCs w:val="24"/>
                <w:u w:val="single"/>
              </w:rPr>
              <w:t>1</w:t>
            </w:r>
            <w:r w:rsidR="00C661A9" w:rsidRPr="00863CB5">
              <w:rPr>
                <w:sz w:val="24"/>
                <w:szCs w:val="24"/>
                <w:u w:val="single"/>
              </w:rPr>
              <w:t xml:space="preserve"> №</w:t>
            </w:r>
            <w:r w:rsidR="00C661A9" w:rsidRPr="00C661A9">
              <w:t xml:space="preserve"> _</w:t>
            </w:r>
            <w:r w:rsidR="00065514" w:rsidRPr="00065514">
              <w:rPr>
                <w:rFonts w:cs="Times New Roman"/>
                <w:u w:val="single"/>
              </w:rPr>
              <w:t>102.9/371</w:t>
            </w:r>
            <w:r w:rsidR="00065514">
              <w:rPr>
                <w:rFonts w:cs="Times New Roman"/>
              </w:rPr>
              <w:t xml:space="preserve">  </w:t>
            </w:r>
          </w:p>
          <w:p w:rsidR="004330A2" w:rsidRPr="004330A2" w:rsidRDefault="00C661A9" w:rsidP="00470149">
            <w:pPr>
              <w:rPr>
                <w:rFonts w:cs="Times New Roman"/>
                <w:szCs w:val="28"/>
                <w:u w:val="single"/>
              </w:rPr>
            </w:pPr>
            <w:r w:rsidRPr="00863CB5">
              <w:rPr>
                <w:sz w:val="24"/>
                <w:szCs w:val="24"/>
                <w:u w:val="single"/>
              </w:rPr>
              <w:t xml:space="preserve">на </w:t>
            </w:r>
            <w:r w:rsidR="004330A2" w:rsidRPr="004330A2">
              <w:rPr>
                <w:rFonts w:cs="Times New Roman"/>
                <w:color w:val="333333"/>
                <w:szCs w:val="28"/>
                <w:u w:val="single"/>
                <w:shd w:val="clear" w:color="auto" w:fill="FFFFFF"/>
              </w:rPr>
              <w:t>№ 24/3.</w:t>
            </w:r>
            <w:r w:rsidR="00470149">
              <w:rPr>
                <w:rFonts w:cs="Times New Roman"/>
                <w:color w:val="333333"/>
                <w:szCs w:val="28"/>
                <w:u w:val="single"/>
                <w:shd w:val="clear" w:color="auto" w:fill="FFFFFF"/>
              </w:rPr>
              <w:t>3</w:t>
            </w:r>
            <w:r w:rsidR="004330A2" w:rsidRPr="004330A2">
              <w:rPr>
                <w:rFonts w:cs="Times New Roman"/>
                <w:color w:val="333333"/>
                <w:szCs w:val="28"/>
                <w:u w:val="single"/>
                <w:shd w:val="clear" w:color="auto" w:fill="FFFFFF"/>
              </w:rPr>
              <w:t>-</w:t>
            </w:r>
            <w:r w:rsidR="00470149">
              <w:rPr>
                <w:rFonts w:cs="Times New Roman"/>
                <w:color w:val="333333"/>
                <w:szCs w:val="28"/>
                <w:u w:val="single"/>
                <w:shd w:val="clear" w:color="auto" w:fill="FFFFFF"/>
              </w:rPr>
              <w:t>5555</w:t>
            </w:r>
            <w:r w:rsidR="004330A2" w:rsidRPr="004330A2">
              <w:rPr>
                <w:rFonts w:cs="Times New Roman"/>
                <w:color w:val="333333"/>
                <w:szCs w:val="28"/>
                <w:u w:val="single"/>
                <w:shd w:val="clear" w:color="auto" w:fill="FFFFFF"/>
              </w:rPr>
              <w:t xml:space="preserve"> от 1</w:t>
            </w:r>
            <w:r w:rsidR="00470149">
              <w:rPr>
                <w:rFonts w:cs="Times New Roman"/>
                <w:color w:val="333333"/>
                <w:szCs w:val="28"/>
                <w:u w:val="single"/>
                <w:shd w:val="clear" w:color="auto" w:fill="FFFFFF"/>
              </w:rPr>
              <w:t>4.04</w:t>
            </w:r>
            <w:r w:rsidR="004330A2" w:rsidRPr="004330A2">
              <w:rPr>
                <w:rFonts w:cs="Times New Roman"/>
                <w:color w:val="333333"/>
                <w:szCs w:val="28"/>
                <w:u w:val="single"/>
                <w:shd w:val="clear" w:color="auto" w:fill="FFFFFF"/>
              </w:rPr>
              <w:t>.202</w:t>
            </w:r>
            <w:r w:rsidR="00470149">
              <w:rPr>
                <w:rFonts w:cs="Times New Roman"/>
                <w:color w:val="333333"/>
                <w:szCs w:val="28"/>
                <w:u w:val="single"/>
                <w:shd w:val="clear" w:color="auto" w:fill="FFFFFF"/>
              </w:rPr>
              <w:t>1</w:t>
            </w:r>
          </w:p>
          <w:p w:rsidR="00C661A9" w:rsidRPr="00863CB5" w:rsidRDefault="00C661A9" w:rsidP="00470149">
            <w:pPr>
              <w:rPr>
                <w:sz w:val="24"/>
                <w:szCs w:val="24"/>
                <w:u w:val="single"/>
              </w:rPr>
            </w:pPr>
            <w:r w:rsidRPr="00863CB5">
              <w:rPr>
                <w:sz w:val="24"/>
                <w:szCs w:val="24"/>
                <w:u w:val="single"/>
              </w:rPr>
              <w:br/>
            </w:r>
          </w:p>
        </w:tc>
        <w:tc>
          <w:tcPr>
            <w:tcW w:w="4786" w:type="dxa"/>
          </w:tcPr>
          <w:p w:rsidR="00C661A9" w:rsidRPr="00C661A9" w:rsidRDefault="00C661A9" w:rsidP="00470149"/>
          <w:p w:rsidR="00C661A9" w:rsidRPr="00C661A9" w:rsidRDefault="00C661A9" w:rsidP="00470149"/>
          <w:p w:rsidR="00C661A9" w:rsidRPr="00C661A9" w:rsidRDefault="00C661A9" w:rsidP="00470149"/>
          <w:p w:rsidR="00C661A9" w:rsidRPr="00C661A9" w:rsidRDefault="00C661A9" w:rsidP="00470149"/>
          <w:p w:rsidR="00C661A9" w:rsidRPr="00C661A9" w:rsidRDefault="004330A2" w:rsidP="00470149">
            <w:pPr>
              <w:jc w:val="center"/>
            </w:pPr>
            <w:r>
              <w:t>Заместителю министра общего и профессионального образования Ростовской области</w:t>
            </w:r>
          </w:p>
          <w:p w:rsidR="00C661A9" w:rsidRPr="00C661A9" w:rsidRDefault="00C661A9" w:rsidP="00470149">
            <w:pPr>
              <w:jc w:val="center"/>
            </w:pPr>
          </w:p>
          <w:p w:rsidR="00C661A9" w:rsidRPr="00C661A9" w:rsidRDefault="004330A2" w:rsidP="00470149">
            <w:pPr>
              <w:jc w:val="center"/>
            </w:pPr>
            <w:r>
              <w:t>Т.С. Шевченко</w:t>
            </w:r>
          </w:p>
        </w:tc>
      </w:tr>
    </w:tbl>
    <w:p w:rsidR="00C661A9" w:rsidRDefault="00C661A9" w:rsidP="00470149"/>
    <w:p w:rsidR="00C661A9" w:rsidRPr="00470149" w:rsidRDefault="00470149" w:rsidP="00470149">
      <w:pPr>
        <w:rPr>
          <w:szCs w:val="28"/>
        </w:rPr>
      </w:pPr>
      <w:r w:rsidRPr="00470149">
        <w:rPr>
          <w:szCs w:val="28"/>
        </w:rPr>
        <w:t>О Дне единых действий</w:t>
      </w:r>
    </w:p>
    <w:p w:rsidR="0022692F" w:rsidRDefault="0022692F" w:rsidP="00470149">
      <w:pPr>
        <w:rPr>
          <w:sz w:val="24"/>
          <w:szCs w:val="24"/>
        </w:rPr>
      </w:pPr>
    </w:p>
    <w:p w:rsidR="0022692F" w:rsidRDefault="0022692F" w:rsidP="00470149">
      <w:pPr>
        <w:rPr>
          <w:sz w:val="24"/>
          <w:szCs w:val="24"/>
        </w:rPr>
      </w:pPr>
    </w:p>
    <w:p w:rsidR="0022692F" w:rsidRPr="0022692F" w:rsidRDefault="0022692F" w:rsidP="00470149">
      <w:pPr>
        <w:rPr>
          <w:sz w:val="24"/>
          <w:szCs w:val="24"/>
        </w:rPr>
      </w:pPr>
    </w:p>
    <w:p w:rsidR="005D02BB" w:rsidRDefault="005D02BB" w:rsidP="00470149">
      <w:pPr>
        <w:jc w:val="center"/>
      </w:pPr>
      <w:r>
        <w:t xml:space="preserve">Уважаемая </w:t>
      </w:r>
      <w:r w:rsidR="004330A2">
        <w:t>Тамара Сергеевна</w:t>
      </w:r>
      <w:r>
        <w:t>!</w:t>
      </w:r>
    </w:p>
    <w:p w:rsidR="00BC0F53" w:rsidRDefault="00BC0F53" w:rsidP="00470149"/>
    <w:p w:rsidR="00E6425D" w:rsidRDefault="00BC0F53" w:rsidP="00470149">
      <w:pPr>
        <w:rPr>
          <w:szCs w:val="28"/>
        </w:rPr>
      </w:pPr>
      <w:r w:rsidRPr="004C7B7E">
        <w:rPr>
          <w:szCs w:val="28"/>
        </w:rPr>
        <w:t xml:space="preserve">Отдел образования </w:t>
      </w:r>
      <w:r w:rsidR="00E6425D">
        <w:rPr>
          <w:szCs w:val="28"/>
        </w:rPr>
        <w:t xml:space="preserve">Администрации Цимлянского района </w:t>
      </w:r>
      <w:r w:rsidR="004330A2">
        <w:rPr>
          <w:szCs w:val="28"/>
        </w:rPr>
        <w:t>представляет</w:t>
      </w:r>
      <w:r w:rsidR="00470149">
        <w:rPr>
          <w:szCs w:val="28"/>
        </w:rPr>
        <w:t xml:space="preserve"> </w:t>
      </w:r>
      <w:r w:rsidR="004330A2">
        <w:rPr>
          <w:szCs w:val="28"/>
        </w:rPr>
        <w:t xml:space="preserve">информацию </w:t>
      </w:r>
      <w:r w:rsidR="00470149">
        <w:rPr>
          <w:szCs w:val="28"/>
        </w:rPr>
        <w:t xml:space="preserve">о проведении Дня единых действий  в образовательных учреждениях </w:t>
      </w:r>
      <w:r w:rsidR="00121B15">
        <w:rPr>
          <w:szCs w:val="28"/>
        </w:rPr>
        <w:t xml:space="preserve">Цимлянского </w:t>
      </w:r>
      <w:r w:rsidR="00470149">
        <w:rPr>
          <w:szCs w:val="28"/>
        </w:rPr>
        <w:t xml:space="preserve">района в соответствии с приложением. </w:t>
      </w:r>
    </w:p>
    <w:p w:rsidR="00470149" w:rsidRDefault="00470149" w:rsidP="00470149">
      <w:pPr>
        <w:rPr>
          <w:szCs w:val="28"/>
        </w:rPr>
      </w:pPr>
    </w:p>
    <w:p w:rsidR="00E6425D" w:rsidRPr="00E6425D" w:rsidRDefault="00E6425D" w:rsidP="00470149">
      <w:pPr>
        <w:rPr>
          <w:szCs w:val="28"/>
        </w:rPr>
      </w:pPr>
      <w:r>
        <w:rPr>
          <w:szCs w:val="28"/>
        </w:rPr>
        <w:t xml:space="preserve">Приложение: </w:t>
      </w:r>
      <w:r w:rsidR="00470149">
        <w:rPr>
          <w:szCs w:val="28"/>
        </w:rPr>
        <w:t xml:space="preserve">на </w:t>
      </w:r>
      <w:r w:rsidR="009E6B45">
        <w:rPr>
          <w:szCs w:val="28"/>
        </w:rPr>
        <w:t>2</w:t>
      </w:r>
      <w:r w:rsidR="00470149">
        <w:rPr>
          <w:szCs w:val="28"/>
        </w:rPr>
        <w:t xml:space="preserve">л. в </w:t>
      </w:r>
      <w:proofErr w:type="spellStart"/>
      <w:r w:rsidR="00470149">
        <w:rPr>
          <w:szCs w:val="28"/>
        </w:rPr>
        <w:t>эл</w:t>
      </w:r>
      <w:proofErr w:type="gramStart"/>
      <w:r w:rsidR="00470149">
        <w:rPr>
          <w:szCs w:val="28"/>
        </w:rPr>
        <w:t>.в</w:t>
      </w:r>
      <w:proofErr w:type="gramEnd"/>
      <w:r w:rsidR="00470149">
        <w:rPr>
          <w:szCs w:val="28"/>
        </w:rPr>
        <w:t>иде</w:t>
      </w:r>
      <w:proofErr w:type="spellEnd"/>
    </w:p>
    <w:p w:rsidR="00863CB5" w:rsidRDefault="00863CB5" w:rsidP="00470149">
      <w:pPr>
        <w:rPr>
          <w:szCs w:val="28"/>
        </w:rPr>
      </w:pPr>
    </w:p>
    <w:p w:rsidR="002037A4" w:rsidRDefault="002037A4" w:rsidP="00470149">
      <w:pPr>
        <w:rPr>
          <w:szCs w:val="28"/>
        </w:rPr>
      </w:pPr>
    </w:p>
    <w:p w:rsidR="00863CB5" w:rsidRPr="00863CB5" w:rsidRDefault="00E6425D" w:rsidP="00087269">
      <w:pPr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</w:t>
      </w:r>
      <w:r w:rsidR="00863CB5" w:rsidRPr="00863CB5">
        <w:rPr>
          <w:rFonts w:eastAsia="Times New Roman" w:cs="Times New Roman"/>
          <w:szCs w:val="28"/>
          <w:lang w:eastAsia="ru-RU"/>
        </w:rPr>
        <w:t>аведующ</w:t>
      </w:r>
      <w:r>
        <w:rPr>
          <w:rFonts w:eastAsia="Times New Roman" w:cs="Times New Roman"/>
          <w:szCs w:val="28"/>
          <w:lang w:eastAsia="ru-RU"/>
        </w:rPr>
        <w:t>ий</w:t>
      </w:r>
      <w:r w:rsidR="00863CB5" w:rsidRPr="00863CB5">
        <w:rPr>
          <w:rFonts w:eastAsia="Times New Roman" w:cs="Times New Roman"/>
          <w:szCs w:val="28"/>
          <w:lang w:eastAsia="ru-RU"/>
        </w:rPr>
        <w:t xml:space="preserve"> отделом образования</w:t>
      </w:r>
    </w:p>
    <w:p w:rsidR="00863CB5" w:rsidRPr="00863CB5" w:rsidRDefault="00863CB5" w:rsidP="00087269">
      <w:pPr>
        <w:ind w:firstLine="0"/>
        <w:rPr>
          <w:rFonts w:eastAsia="Times New Roman" w:cs="Times New Roman"/>
          <w:szCs w:val="28"/>
          <w:lang w:eastAsia="ru-RU"/>
        </w:rPr>
      </w:pPr>
      <w:r w:rsidRPr="00863CB5">
        <w:rPr>
          <w:rFonts w:eastAsia="Times New Roman" w:cs="Times New Roman"/>
          <w:szCs w:val="28"/>
          <w:lang w:eastAsia="ru-RU"/>
        </w:rPr>
        <w:t xml:space="preserve">Администрации Цимлянского района </w:t>
      </w:r>
      <w:r w:rsidR="00470149">
        <w:rPr>
          <w:rFonts w:eastAsia="Times New Roman" w:cs="Times New Roman"/>
          <w:szCs w:val="28"/>
          <w:lang w:eastAsia="ru-RU"/>
        </w:rPr>
        <w:t xml:space="preserve"> </w:t>
      </w:r>
      <w:r w:rsidRPr="00863CB5">
        <w:rPr>
          <w:rFonts w:eastAsia="Times New Roman" w:cs="Times New Roman"/>
          <w:szCs w:val="28"/>
          <w:lang w:eastAsia="ru-RU"/>
        </w:rPr>
        <w:tab/>
      </w:r>
      <w:r w:rsidR="00087269">
        <w:rPr>
          <w:rFonts w:eastAsia="Times New Roman" w:cs="Times New Roman"/>
          <w:szCs w:val="28"/>
          <w:lang w:eastAsia="ru-RU"/>
        </w:rPr>
        <w:t xml:space="preserve">                   </w:t>
      </w:r>
      <w:r w:rsidRPr="00863CB5">
        <w:rPr>
          <w:rFonts w:eastAsia="Times New Roman" w:cs="Times New Roman"/>
          <w:szCs w:val="28"/>
          <w:lang w:eastAsia="ru-RU"/>
        </w:rPr>
        <w:tab/>
      </w:r>
      <w:r w:rsidRPr="00863CB5">
        <w:rPr>
          <w:rFonts w:eastAsia="Times New Roman" w:cs="Times New Roman"/>
          <w:szCs w:val="28"/>
          <w:lang w:eastAsia="ru-RU"/>
        </w:rPr>
        <w:tab/>
      </w:r>
      <w:r w:rsidR="00E6425D">
        <w:rPr>
          <w:rFonts w:eastAsia="Times New Roman" w:cs="Times New Roman"/>
          <w:szCs w:val="28"/>
          <w:lang w:eastAsia="ru-RU"/>
        </w:rPr>
        <w:t>И.В.Антипов</w:t>
      </w:r>
    </w:p>
    <w:p w:rsidR="00863CB5" w:rsidRPr="00863CB5" w:rsidRDefault="00863CB5" w:rsidP="00863CB5">
      <w:pPr>
        <w:spacing w:after="200" w:line="276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30F52" w:rsidRDefault="00F30F52" w:rsidP="00F30F52">
      <w:pPr>
        <w:pStyle w:val="Default"/>
        <w:ind w:firstLine="708"/>
        <w:jc w:val="both"/>
        <w:rPr>
          <w:sz w:val="28"/>
          <w:szCs w:val="28"/>
        </w:rPr>
      </w:pPr>
    </w:p>
    <w:p w:rsidR="00863CB5" w:rsidRDefault="00863CB5" w:rsidP="00F30F52">
      <w:pPr>
        <w:pStyle w:val="Default"/>
        <w:ind w:firstLine="708"/>
        <w:jc w:val="both"/>
        <w:rPr>
          <w:sz w:val="28"/>
          <w:szCs w:val="28"/>
        </w:rPr>
      </w:pPr>
    </w:p>
    <w:p w:rsidR="00470149" w:rsidRDefault="00470149" w:rsidP="00F30F52">
      <w:pPr>
        <w:pStyle w:val="Default"/>
        <w:ind w:firstLine="708"/>
        <w:jc w:val="both"/>
        <w:rPr>
          <w:sz w:val="28"/>
          <w:szCs w:val="28"/>
        </w:rPr>
      </w:pPr>
    </w:p>
    <w:p w:rsidR="00863CB5" w:rsidRDefault="00863CB5" w:rsidP="00F30F52">
      <w:pPr>
        <w:pStyle w:val="Default"/>
        <w:ind w:firstLine="708"/>
        <w:jc w:val="both"/>
        <w:rPr>
          <w:sz w:val="28"/>
          <w:szCs w:val="28"/>
        </w:rPr>
      </w:pPr>
    </w:p>
    <w:p w:rsidR="00470149" w:rsidRPr="004C7B7E" w:rsidRDefault="00470149" w:rsidP="00470149">
      <w:pPr>
        <w:pStyle w:val="Default"/>
        <w:jc w:val="both"/>
        <w:rPr>
          <w:sz w:val="28"/>
          <w:szCs w:val="28"/>
        </w:rPr>
      </w:pPr>
      <w:r w:rsidRPr="00863CB5">
        <w:rPr>
          <w:sz w:val="20"/>
          <w:szCs w:val="20"/>
        </w:rPr>
        <w:t>Елена Юрьевна Харитонова</w:t>
      </w:r>
      <w:r>
        <w:rPr>
          <w:sz w:val="20"/>
          <w:szCs w:val="20"/>
        </w:rPr>
        <w:t>,</w:t>
      </w:r>
    </w:p>
    <w:p w:rsidR="00863CB5" w:rsidRDefault="00863CB5" w:rsidP="00F30F52">
      <w:pPr>
        <w:pStyle w:val="Default"/>
        <w:jc w:val="both"/>
        <w:rPr>
          <w:sz w:val="20"/>
          <w:szCs w:val="20"/>
        </w:rPr>
      </w:pPr>
      <w:r w:rsidRPr="00863CB5">
        <w:rPr>
          <w:sz w:val="20"/>
          <w:szCs w:val="20"/>
        </w:rPr>
        <w:t>8(86391)2-12-05</w:t>
      </w:r>
    </w:p>
    <w:p w:rsidR="00FF2E46" w:rsidRDefault="00FF2E46" w:rsidP="00F30F52">
      <w:pPr>
        <w:pStyle w:val="Default"/>
        <w:jc w:val="both"/>
        <w:rPr>
          <w:sz w:val="20"/>
          <w:szCs w:val="20"/>
        </w:rPr>
      </w:pPr>
    </w:p>
    <w:p w:rsidR="00FF2E46" w:rsidRDefault="00FF2E46" w:rsidP="00F30F52">
      <w:pPr>
        <w:pStyle w:val="Default"/>
        <w:jc w:val="both"/>
        <w:rPr>
          <w:sz w:val="20"/>
          <w:szCs w:val="20"/>
        </w:rPr>
      </w:pPr>
    </w:p>
    <w:p w:rsidR="00FF2E46" w:rsidRDefault="00FF2E46" w:rsidP="00FF2E46">
      <w:pPr>
        <w:jc w:val="right"/>
        <w:rPr>
          <w:rFonts w:cs="Times New Roman"/>
        </w:rPr>
      </w:pPr>
      <w:r>
        <w:rPr>
          <w:rFonts w:cs="Times New Roman"/>
        </w:rPr>
        <w:lastRenderedPageBreak/>
        <w:t xml:space="preserve">Приложение </w:t>
      </w:r>
    </w:p>
    <w:p w:rsidR="00FF2E46" w:rsidRDefault="00FF2E46" w:rsidP="00FF2E46">
      <w:pPr>
        <w:jc w:val="right"/>
        <w:rPr>
          <w:rFonts w:cs="Times New Roman"/>
        </w:rPr>
      </w:pPr>
      <w:r>
        <w:rPr>
          <w:rFonts w:cs="Times New Roman"/>
        </w:rPr>
        <w:t xml:space="preserve"> к письму отдела образования </w:t>
      </w:r>
    </w:p>
    <w:p w:rsidR="00FF2E46" w:rsidRDefault="00FF2E46" w:rsidP="00FF2E46">
      <w:pPr>
        <w:jc w:val="right"/>
        <w:rPr>
          <w:rFonts w:cs="Times New Roman"/>
        </w:rPr>
      </w:pPr>
      <w:r>
        <w:rPr>
          <w:rFonts w:cs="Times New Roman"/>
        </w:rPr>
        <w:t>Администрации Цимлянского района</w:t>
      </w:r>
    </w:p>
    <w:p w:rsidR="00FF2E46" w:rsidRDefault="00FF2E46" w:rsidP="00FF2E46">
      <w:pPr>
        <w:jc w:val="right"/>
        <w:rPr>
          <w:rFonts w:cs="Times New Roman"/>
        </w:rPr>
      </w:pPr>
      <w:r>
        <w:rPr>
          <w:rFonts w:cs="Times New Roman"/>
        </w:rPr>
        <w:t xml:space="preserve">№ </w:t>
      </w:r>
      <w:r w:rsidR="00065514">
        <w:rPr>
          <w:rFonts w:cs="Times New Roman"/>
        </w:rPr>
        <w:t>102.9/371</w:t>
      </w:r>
      <w:r>
        <w:rPr>
          <w:rFonts w:cs="Times New Roman"/>
        </w:rPr>
        <w:t xml:space="preserve">   от 22.04.2021г.</w:t>
      </w:r>
    </w:p>
    <w:p w:rsidR="00FF2E46" w:rsidRDefault="00FF2E46" w:rsidP="00FF2E46">
      <w:pPr>
        <w:jc w:val="right"/>
        <w:rPr>
          <w:rFonts w:cs="Times New Roman"/>
        </w:rPr>
      </w:pPr>
    </w:p>
    <w:p w:rsidR="00FF2E46" w:rsidRPr="00D06827" w:rsidRDefault="00FF2E46" w:rsidP="00FF2E46">
      <w:pPr>
        <w:jc w:val="center"/>
        <w:rPr>
          <w:rFonts w:cs="Times New Roman"/>
          <w:szCs w:val="28"/>
        </w:rPr>
      </w:pPr>
      <w:r w:rsidRPr="00D06827">
        <w:rPr>
          <w:rFonts w:cs="Times New Roman"/>
          <w:szCs w:val="28"/>
        </w:rPr>
        <w:t>Отчет</w:t>
      </w:r>
    </w:p>
    <w:p w:rsidR="00FF2E46" w:rsidRPr="00D06827" w:rsidRDefault="00FF2E46" w:rsidP="00FF2E46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Pr="00D06827">
        <w:rPr>
          <w:rFonts w:cs="Times New Roman"/>
          <w:szCs w:val="28"/>
        </w:rPr>
        <w:t>о итогам мониторинга проведения Дня единых действий, в память о геноциде советского народа нацистами и их пособниками в годы Великой Отечественной войны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FF2E46" w:rsidTr="00265177">
        <w:tc>
          <w:tcPr>
            <w:tcW w:w="3115" w:type="dxa"/>
          </w:tcPr>
          <w:p w:rsidR="00FF2E46" w:rsidRDefault="00FF2E46" w:rsidP="0026517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Муниципальный орган, осуществляющий управление в сфере образования</w:t>
            </w:r>
          </w:p>
        </w:tc>
        <w:tc>
          <w:tcPr>
            <w:tcW w:w="6230" w:type="dxa"/>
            <w:gridSpan w:val="2"/>
          </w:tcPr>
          <w:p w:rsidR="00FF2E46" w:rsidRDefault="00FF2E46" w:rsidP="0026517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Отдел образования Администрации Цимлянского района</w:t>
            </w:r>
          </w:p>
        </w:tc>
      </w:tr>
      <w:tr w:rsidR="00FF2E46" w:rsidTr="00265177">
        <w:tc>
          <w:tcPr>
            <w:tcW w:w="3115" w:type="dxa"/>
          </w:tcPr>
          <w:p w:rsidR="00FF2E46" w:rsidRDefault="00FF2E46" w:rsidP="00FF2E4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Ответственный специалист муниципального органа, осуществляющего управление в сфере образования</w:t>
            </w:r>
          </w:p>
        </w:tc>
        <w:tc>
          <w:tcPr>
            <w:tcW w:w="3115" w:type="dxa"/>
          </w:tcPr>
          <w:p w:rsidR="00FF2E46" w:rsidRDefault="00FF2E46" w:rsidP="0026517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ФИО</w:t>
            </w:r>
          </w:p>
          <w:p w:rsidR="00FF2E46" w:rsidRDefault="00FF2E46" w:rsidP="00265177">
            <w:pPr>
              <w:jc w:val="center"/>
              <w:rPr>
                <w:rFonts w:cs="Times New Roman"/>
              </w:rPr>
            </w:pPr>
          </w:p>
        </w:tc>
        <w:tc>
          <w:tcPr>
            <w:tcW w:w="3115" w:type="dxa"/>
          </w:tcPr>
          <w:p w:rsidR="00FF2E46" w:rsidRDefault="00FF2E46" w:rsidP="0026517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Контактный телефон</w:t>
            </w:r>
          </w:p>
        </w:tc>
      </w:tr>
      <w:tr w:rsidR="00FF2E46" w:rsidTr="00265177">
        <w:tc>
          <w:tcPr>
            <w:tcW w:w="3115" w:type="dxa"/>
          </w:tcPr>
          <w:p w:rsidR="00FF2E46" w:rsidRDefault="00FF2E46" w:rsidP="00265177">
            <w:pPr>
              <w:jc w:val="center"/>
              <w:rPr>
                <w:rFonts w:cs="Times New Roman"/>
              </w:rPr>
            </w:pPr>
          </w:p>
        </w:tc>
        <w:tc>
          <w:tcPr>
            <w:tcW w:w="3115" w:type="dxa"/>
          </w:tcPr>
          <w:p w:rsidR="00FF2E46" w:rsidRDefault="00FF2E46" w:rsidP="00FF2E46">
            <w:pPr>
              <w:rPr>
                <w:rFonts w:cs="Times New Roman"/>
              </w:rPr>
            </w:pPr>
            <w:r>
              <w:rPr>
                <w:rFonts w:cs="Times New Roman"/>
              </w:rPr>
              <w:t>Харитонова               Елена Юрьевна</w:t>
            </w:r>
          </w:p>
        </w:tc>
        <w:tc>
          <w:tcPr>
            <w:tcW w:w="3115" w:type="dxa"/>
          </w:tcPr>
          <w:p w:rsidR="00FF2E46" w:rsidRDefault="00FF2E46" w:rsidP="0026517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8(86391)2-12-05</w:t>
            </w:r>
          </w:p>
        </w:tc>
      </w:tr>
      <w:tr w:rsidR="00FF2E46" w:rsidTr="00265177">
        <w:tc>
          <w:tcPr>
            <w:tcW w:w="3115" w:type="dxa"/>
          </w:tcPr>
          <w:p w:rsidR="00FF2E46" w:rsidRDefault="00FF2E46" w:rsidP="0026517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Общеобразовательная организация</w:t>
            </w:r>
          </w:p>
        </w:tc>
        <w:tc>
          <w:tcPr>
            <w:tcW w:w="3115" w:type="dxa"/>
          </w:tcPr>
          <w:p w:rsidR="00FF2E46" w:rsidRDefault="00FF2E46" w:rsidP="0026517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Классы, принявшие участие в Дне единых действий</w:t>
            </w:r>
          </w:p>
        </w:tc>
        <w:tc>
          <w:tcPr>
            <w:tcW w:w="3115" w:type="dxa"/>
          </w:tcPr>
          <w:p w:rsidR="00FF2E46" w:rsidRDefault="00FF2E46" w:rsidP="0026517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Общее количество обучающихся, принявших участие в Дне единых действий</w:t>
            </w:r>
          </w:p>
        </w:tc>
      </w:tr>
      <w:tr w:rsidR="00270F99" w:rsidTr="00265177">
        <w:tc>
          <w:tcPr>
            <w:tcW w:w="3115" w:type="dxa"/>
          </w:tcPr>
          <w:p w:rsidR="00270F99" w:rsidRPr="00270F99" w:rsidRDefault="00270F99" w:rsidP="00270F9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70F99">
              <w:rPr>
                <w:rFonts w:cs="Times New Roman"/>
                <w:sz w:val="24"/>
                <w:szCs w:val="24"/>
              </w:rPr>
              <w:t>МБОУ Красноярская СОШ</w:t>
            </w:r>
          </w:p>
        </w:tc>
        <w:tc>
          <w:tcPr>
            <w:tcW w:w="3115" w:type="dxa"/>
          </w:tcPr>
          <w:p w:rsidR="00270F99" w:rsidRPr="00270F99" w:rsidRDefault="00270F99" w:rsidP="002651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70F99">
              <w:rPr>
                <w:rFonts w:cs="Times New Roman"/>
                <w:sz w:val="24"/>
                <w:szCs w:val="24"/>
              </w:rPr>
              <w:t>5-10</w:t>
            </w:r>
          </w:p>
        </w:tc>
        <w:tc>
          <w:tcPr>
            <w:tcW w:w="3115" w:type="dxa"/>
          </w:tcPr>
          <w:p w:rsidR="00270F99" w:rsidRPr="00270F99" w:rsidRDefault="00270F99" w:rsidP="002651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70F99">
              <w:rPr>
                <w:rFonts w:cs="Times New Roman"/>
                <w:sz w:val="24"/>
                <w:szCs w:val="24"/>
              </w:rPr>
              <w:t>189</w:t>
            </w:r>
          </w:p>
        </w:tc>
      </w:tr>
      <w:tr w:rsidR="00270F99" w:rsidTr="00265177">
        <w:tc>
          <w:tcPr>
            <w:tcW w:w="3115" w:type="dxa"/>
          </w:tcPr>
          <w:p w:rsidR="00270F99" w:rsidRPr="00270F99" w:rsidRDefault="00270F99" w:rsidP="00270F9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70F99">
              <w:rPr>
                <w:rFonts w:cs="Times New Roman"/>
                <w:sz w:val="24"/>
                <w:szCs w:val="24"/>
              </w:rPr>
              <w:t xml:space="preserve">МБОУ </w:t>
            </w:r>
            <w:proofErr w:type="spellStart"/>
            <w:r w:rsidRPr="00270F99">
              <w:rPr>
                <w:rFonts w:cs="Times New Roman"/>
                <w:sz w:val="24"/>
                <w:szCs w:val="24"/>
              </w:rPr>
              <w:t>Паршиковская</w:t>
            </w:r>
            <w:proofErr w:type="spellEnd"/>
            <w:r w:rsidRPr="00270F99">
              <w:rPr>
                <w:rFonts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15" w:type="dxa"/>
          </w:tcPr>
          <w:p w:rsidR="00270F99" w:rsidRPr="00270F99" w:rsidRDefault="00270F99" w:rsidP="002651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70F99">
              <w:rPr>
                <w:rFonts w:cs="Times New Roman"/>
                <w:sz w:val="24"/>
                <w:szCs w:val="24"/>
              </w:rPr>
              <w:t>5</w:t>
            </w:r>
            <w:r w:rsidR="00BA481B">
              <w:rPr>
                <w:rFonts w:cs="Times New Roman"/>
                <w:sz w:val="24"/>
                <w:szCs w:val="24"/>
              </w:rPr>
              <w:t>-11</w:t>
            </w:r>
          </w:p>
        </w:tc>
        <w:tc>
          <w:tcPr>
            <w:tcW w:w="3115" w:type="dxa"/>
          </w:tcPr>
          <w:p w:rsidR="00270F99" w:rsidRPr="00270F99" w:rsidRDefault="00BA481B" w:rsidP="0026517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270F99" w:rsidRPr="00270F99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270F99" w:rsidTr="00265177">
        <w:tc>
          <w:tcPr>
            <w:tcW w:w="3115" w:type="dxa"/>
          </w:tcPr>
          <w:p w:rsidR="00270F99" w:rsidRPr="00270F99" w:rsidRDefault="00270F99" w:rsidP="00270F9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70F99">
              <w:rPr>
                <w:rFonts w:cs="Times New Roman"/>
                <w:sz w:val="24"/>
                <w:szCs w:val="24"/>
              </w:rPr>
              <w:t xml:space="preserve">МБОУ </w:t>
            </w:r>
            <w:proofErr w:type="spellStart"/>
            <w:r w:rsidRPr="00270F99">
              <w:rPr>
                <w:rFonts w:cs="Times New Roman"/>
                <w:sz w:val="24"/>
                <w:szCs w:val="24"/>
              </w:rPr>
              <w:t>Саркеловская</w:t>
            </w:r>
            <w:proofErr w:type="spellEnd"/>
            <w:r w:rsidRPr="00270F99">
              <w:rPr>
                <w:rFonts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15" w:type="dxa"/>
          </w:tcPr>
          <w:p w:rsidR="00270F99" w:rsidRPr="00270F99" w:rsidRDefault="00270F99" w:rsidP="002651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70F99">
              <w:rPr>
                <w:rFonts w:cs="Times New Roman"/>
                <w:sz w:val="24"/>
                <w:szCs w:val="24"/>
              </w:rPr>
              <w:t xml:space="preserve">8-11 </w:t>
            </w:r>
          </w:p>
        </w:tc>
        <w:tc>
          <w:tcPr>
            <w:tcW w:w="3115" w:type="dxa"/>
          </w:tcPr>
          <w:p w:rsidR="00270F99" w:rsidRPr="00270F99" w:rsidRDefault="00270F99" w:rsidP="002651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70F99">
              <w:rPr>
                <w:rFonts w:cs="Times New Roman"/>
                <w:sz w:val="24"/>
                <w:szCs w:val="24"/>
              </w:rPr>
              <w:t>58</w:t>
            </w:r>
          </w:p>
        </w:tc>
      </w:tr>
      <w:tr w:rsidR="00270F99" w:rsidTr="00265177">
        <w:tc>
          <w:tcPr>
            <w:tcW w:w="3115" w:type="dxa"/>
          </w:tcPr>
          <w:p w:rsidR="00270F99" w:rsidRPr="00270F99" w:rsidRDefault="00270F99" w:rsidP="00270F9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70F99">
              <w:rPr>
                <w:rFonts w:cs="Times New Roman"/>
                <w:sz w:val="24"/>
                <w:szCs w:val="24"/>
              </w:rPr>
              <w:t xml:space="preserve">МБОУ </w:t>
            </w:r>
            <w:proofErr w:type="spellStart"/>
            <w:r w:rsidRPr="00270F99">
              <w:rPr>
                <w:rFonts w:cs="Times New Roman"/>
                <w:sz w:val="24"/>
                <w:szCs w:val="24"/>
              </w:rPr>
              <w:t>Хорошевская</w:t>
            </w:r>
            <w:proofErr w:type="spellEnd"/>
            <w:r w:rsidRPr="00270F99">
              <w:rPr>
                <w:rFonts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115" w:type="dxa"/>
          </w:tcPr>
          <w:p w:rsidR="00270F99" w:rsidRPr="00270F99" w:rsidRDefault="00270F99" w:rsidP="002651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70F99">
              <w:rPr>
                <w:rFonts w:cs="Times New Roman"/>
                <w:sz w:val="24"/>
                <w:szCs w:val="24"/>
              </w:rPr>
              <w:t>8-9</w:t>
            </w:r>
          </w:p>
        </w:tc>
        <w:tc>
          <w:tcPr>
            <w:tcW w:w="3115" w:type="dxa"/>
          </w:tcPr>
          <w:p w:rsidR="00270F99" w:rsidRPr="00270F99" w:rsidRDefault="00270F99" w:rsidP="002651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70F99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42154C" w:rsidTr="00265177">
        <w:tc>
          <w:tcPr>
            <w:tcW w:w="3115" w:type="dxa"/>
          </w:tcPr>
          <w:p w:rsidR="0042154C" w:rsidRPr="0042154C" w:rsidRDefault="0042154C" w:rsidP="0042154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2154C">
              <w:rPr>
                <w:rFonts w:cs="Times New Roman"/>
                <w:sz w:val="24"/>
                <w:szCs w:val="24"/>
              </w:rPr>
              <w:t>МБОУ Антоновская ООШ</w:t>
            </w:r>
          </w:p>
        </w:tc>
        <w:tc>
          <w:tcPr>
            <w:tcW w:w="3115" w:type="dxa"/>
          </w:tcPr>
          <w:p w:rsidR="0042154C" w:rsidRPr="0042154C" w:rsidRDefault="0042154C" w:rsidP="002651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154C">
              <w:rPr>
                <w:rFonts w:cs="Times New Roman"/>
                <w:sz w:val="24"/>
                <w:szCs w:val="24"/>
              </w:rPr>
              <w:t>8-9</w:t>
            </w:r>
          </w:p>
        </w:tc>
        <w:tc>
          <w:tcPr>
            <w:tcW w:w="3115" w:type="dxa"/>
          </w:tcPr>
          <w:p w:rsidR="0042154C" w:rsidRPr="0042154C" w:rsidRDefault="0042154C" w:rsidP="002651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154C"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270F99" w:rsidTr="00265177">
        <w:tc>
          <w:tcPr>
            <w:tcW w:w="3115" w:type="dxa"/>
          </w:tcPr>
          <w:p w:rsidR="00270F99" w:rsidRPr="00352F4D" w:rsidRDefault="00352F4D" w:rsidP="00270F9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52F4D">
              <w:rPr>
                <w:rFonts w:cs="Times New Roman"/>
                <w:sz w:val="24"/>
                <w:szCs w:val="24"/>
              </w:rPr>
              <w:t>МБОУ лицей №1</w:t>
            </w:r>
          </w:p>
        </w:tc>
        <w:tc>
          <w:tcPr>
            <w:tcW w:w="3115" w:type="dxa"/>
          </w:tcPr>
          <w:p w:rsidR="00270F99" w:rsidRPr="00087269" w:rsidRDefault="00087269" w:rsidP="002651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7269">
              <w:rPr>
                <w:rFonts w:cs="Times New Roman"/>
                <w:sz w:val="24"/>
                <w:szCs w:val="24"/>
              </w:rPr>
              <w:t>6-11</w:t>
            </w:r>
          </w:p>
        </w:tc>
        <w:tc>
          <w:tcPr>
            <w:tcW w:w="3115" w:type="dxa"/>
          </w:tcPr>
          <w:p w:rsidR="00270F99" w:rsidRPr="00087269" w:rsidRDefault="00A2086C" w:rsidP="0026517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112</w:t>
            </w:r>
          </w:p>
        </w:tc>
      </w:tr>
      <w:tr w:rsidR="00270F99" w:rsidTr="00265177">
        <w:tc>
          <w:tcPr>
            <w:tcW w:w="3115" w:type="dxa"/>
          </w:tcPr>
          <w:p w:rsidR="00270F99" w:rsidRPr="00352F4D" w:rsidRDefault="00352F4D" w:rsidP="00270F9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52F4D">
              <w:rPr>
                <w:rFonts w:cs="Times New Roman"/>
                <w:sz w:val="24"/>
                <w:szCs w:val="24"/>
              </w:rPr>
              <w:t>МБОУ СОШ №2</w:t>
            </w:r>
          </w:p>
        </w:tc>
        <w:tc>
          <w:tcPr>
            <w:tcW w:w="3115" w:type="dxa"/>
          </w:tcPr>
          <w:p w:rsidR="00270F99" w:rsidRPr="00934422" w:rsidRDefault="00092F14" w:rsidP="002651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4422">
              <w:rPr>
                <w:rFonts w:cs="Times New Roman"/>
                <w:sz w:val="24"/>
                <w:szCs w:val="24"/>
              </w:rPr>
              <w:t>8-11</w:t>
            </w:r>
          </w:p>
        </w:tc>
        <w:tc>
          <w:tcPr>
            <w:tcW w:w="3115" w:type="dxa"/>
          </w:tcPr>
          <w:p w:rsidR="00270F99" w:rsidRPr="00934422" w:rsidRDefault="00092F14" w:rsidP="002651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4422">
              <w:rPr>
                <w:rFonts w:cs="Times New Roman"/>
                <w:sz w:val="24"/>
                <w:szCs w:val="24"/>
              </w:rPr>
              <w:t>118</w:t>
            </w:r>
          </w:p>
        </w:tc>
      </w:tr>
      <w:tr w:rsidR="00270F99" w:rsidTr="00265177">
        <w:tc>
          <w:tcPr>
            <w:tcW w:w="3115" w:type="dxa"/>
          </w:tcPr>
          <w:p w:rsidR="00270F99" w:rsidRPr="00352F4D" w:rsidRDefault="00352F4D" w:rsidP="00270F9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52F4D">
              <w:rPr>
                <w:rFonts w:cs="Times New Roman"/>
                <w:sz w:val="24"/>
                <w:szCs w:val="24"/>
              </w:rPr>
              <w:t>МБОУ СОШ №3</w:t>
            </w:r>
          </w:p>
        </w:tc>
        <w:tc>
          <w:tcPr>
            <w:tcW w:w="3115" w:type="dxa"/>
          </w:tcPr>
          <w:p w:rsidR="00270F99" w:rsidRPr="00934422" w:rsidRDefault="00822400" w:rsidP="002651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4422">
              <w:rPr>
                <w:rFonts w:cs="Times New Roman"/>
                <w:sz w:val="24"/>
                <w:szCs w:val="24"/>
              </w:rPr>
              <w:t>9-11</w:t>
            </w:r>
          </w:p>
        </w:tc>
        <w:tc>
          <w:tcPr>
            <w:tcW w:w="3115" w:type="dxa"/>
          </w:tcPr>
          <w:p w:rsidR="00270F99" w:rsidRPr="00934422" w:rsidRDefault="00822400" w:rsidP="002651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4422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822400" w:rsidTr="00265177">
        <w:tc>
          <w:tcPr>
            <w:tcW w:w="3115" w:type="dxa"/>
          </w:tcPr>
          <w:p w:rsidR="00822400" w:rsidRPr="00352F4D" w:rsidRDefault="00822400" w:rsidP="00270F9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52F4D">
              <w:rPr>
                <w:rFonts w:cs="Times New Roman"/>
                <w:sz w:val="24"/>
                <w:szCs w:val="24"/>
              </w:rPr>
              <w:t xml:space="preserve">МБОУ </w:t>
            </w:r>
            <w:proofErr w:type="spellStart"/>
            <w:r w:rsidRPr="00352F4D">
              <w:rPr>
                <w:rFonts w:cs="Times New Roman"/>
                <w:sz w:val="24"/>
                <w:szCs w:val="24"/>
              </w:rPr>
              <w:t>Камышевская</w:t>
            </w:r>
            <w:proofErr w:type="spellEnd"/>
            <w:r w:rsidRPr="00352F4D">
              <w:rPr>
                <w:rFonts w:cs="Times New Roman"/>
                <w:sz w:val="24"/>
                <w:szCs w:val="24"/>
              </w:rPr>
              <w:t xml:space="preserve"> СКОШ</w:t>
            </w:r>
          </w:p>
        </w:tc>
        <w:tc>
          <w:tcPr>
            <w:tcW w:w="3115" w:type="dxa"/>
          </w:tcPr>
          <w:p w:rsidR="00822400" w:rsidRPr="00934422" w:rsidRDefault="00822400" w:rsidP="007250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4422">
              <w:rPr>
                <w:rFonts w:cs="Times New Roman"/>
                <w:sz w:val="24"/>
                <w:szCs w:val="24"/>
              </w:rPr>
              <w:t>6-11</w:t>
            </w:r>
          </w:p>
        </w:tc>
        <w:tc>
          <w:tcPr>
            <w:tcW w:w="3115" w:type="dxa"/>
          </w:tcPr>
          <w:p w:rsidR="00822400" w:rsidRPr="00934422" w:rsidRDefault="00822400" w:rsidP="007250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4422">
              <w:rPr>
                <w:rFonts w:cs="Times New Roman"/>
                <w:sz w:val="24"/>
                <w:szCs w:val="24"/>
              </w:rPr>
              <w:t>42</w:t>
            </w:r>
          </w:p>
        </w:tc>
      </w:tr>
      <w:tr w:rsidR="00092F14" w:rsidTr="00265177">
        <w:tc>
          <w:tcPr>
            <w:tcW w:w="3115" w:type="dxa"/>
          </w:tcPr>
          <w:p w:rsidR="00092F14" w:rsidRPr="00092F14" w:rsidRDefault="00092F14" w:rsidP="00092F14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92F14">
              <w:rPr>
                <w:rFonts w:cs="Times New Roman"/>
                <w:sz w:val="24"/>
                <w:szCs w:val="24"/>
              </w:rPr>
              <w:t xml:space="preserve">МБОУ </w:t>
            </w:r>
            <w:proofErr w:type="spellStart"/>
            <w:r w:rsidRPr="00092F14">
              <w:rPr>
                <w:rFonts w:cs="Times New Roman"/>
                <w:sz w:val="24"/>
                <w:szCs w:val="24"/>
              </w:rPr>
              <w:t>Лозновская</w:t>
            </w:r>
            <w:proofErr w:type="spellEnd"/>
            <w:r w:rsidRPr="00092F14">
              <w:rPr>
                <w:rFonts w:cs="Times New Roman"/>
                <w:sz w:val="24"/>
                <w:szCs w:val="24"/>
              </w:rPr>
              <w:t xml:space="preserve"> СОШ </w:t>
            </w:r>
            <w:proofErr w:type="spellStart"/>
            <w:r w:rsidRPr="00092F14">
              <w:rPr>
                <w:rFonts w:cs="Times New Roman"/>
                <w:sz w:val="24"/>
                <w:szCs w:val="24"/>
              </w:rPr>
              <w:t>им.Т.А.Аббясева</w:t>
            </w:r>
            <w:proofErr w:type="spellEnd"/>
          </w:p>
        </w:tc>
        <w:tc>
          <w:tcPr>
            <w:tcW w:w="3115" w:type="dxa"/>
          </w:tcPr>
          <w:p w:rsidR="00092F14" w:rsidRPr="00934422" w:rsidRDefault="00092F14" w:rsidP="00092F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4422">
              <w:rPr>
                <w:rFonts w:cs="Times New Roman"/>
                <w:sz w:val="24"/>
                <w:szCs w:val="24"/>
              </w:rPr>
              <w:t xml:space="preserve">6-11 </w:t>
            </w:r>
          </w:p>
        </w:tc>
        <w:tc>
          <w:tcPr>
            <w:tcW w:w="3115" w:type="dxa"/>
          </w:tcPr>
          <w:p w:rsidR="00092F14" w:rsidRPr="00934422" w:rsidRDefault="00092F14" w:rsidP="007250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4422">
              <w:rPr>
                <w:rFonts w:cs="Times New Roman"/>
                <w:sz w:val="24"/>
                <w:szCs w:val="24"/>
              </w:rPr>
              <w:t>201</w:t>
            </w:r>
          </w:p>
        </w:tc>
      </w:tr>
      <w:tr w:rsidR="00092F14" w:rsidTr="00265177">
        <w:tc>
          <w:tcPr>
            <w:tcW w:w="3115" w:type="dxa"/>
          </w:tcPr>
          <w:p w:rsidR="00092F14" w:rsidRPr="00092F14" w:rsidRDefault="00092F14" w:rsidP="00092F14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092F14">
              <w:rPr>
                <w:rFonts w:eastAsia="Calibri" w:cs="Times New Roman"/>
                <w:sz w:val="24"/>
                <w:szCs w:val="24"/>
              </w:rPr>
              <w:t xml:space="preserve">МБОУ </w:t>
            </w:r>
            <w:proofErr w:type="spellStart"/>
            <w:r w:rsidRPr="00092F14">
              <w:rPr>
                <w:rFonts w:eastAsia="Calibri" w:cs="Times New Roman"/>
                <w:sz w:val="24"/>
                <w:szCs w:val="24"/>
              </w:rPr>
              <w:t>Маркинская</w:t>
            </w:r>
            <w:proofErr w:type="spellEnd"/>
            <w:r w:rsidRPr="00092F14">
              <w:rPr>
                <w:rFonts w:eastAsia="Calibri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15" w:type="dxa"/>
          </w:tcPr>
          <w:p w:rsidR="00092F14" w:rsidRPr="00934422" w:rsidRDefault="00092F14" w:rsidP="0072504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34422">
              <w:rPr>
                <w:rFonts w:eastAsia="Calibri" w:cs="Times New Roman"/>
                <w:sz w:val="24"/>
                <w:szCs w:val="24"/>
              </w:rPr>
              <w:t>7-11</w:t>
            </w:r>
          </w:p>
        </w:tc>
        <w:tc>
          <w:tcPr>
            <w:tcW w:w="3115" w:type="dxa"/>
          </w:tcPr>
          <w:p w:rsidR="00092F14" w:rsidRPr="00934422" w:rsidRDefault="00092F14" w:rsidP="0072504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34422">
              <w:rPr>
                <w:rFonts w:eastAsia="Calibri" w:cs="Times New Roman"/>
                <w:sz w:val="24"/>
                <w:szCs w:val="24"/>
              </w:rPr>
              <w:t>50</w:t>
            </w:r>
          </w:p>
        </w:tc>
      </w:tr>
      <w:tr w:rsidR="00352F4D" w:rsidTr="00265177">
        <w:tc>
          <w:tcPr>
            <w:tcW w:w="3115" w:type="dxa"/>
          </w:tcPr>
          <w:p w:rsidR="00352F4D" w:rsidRPr="00352F4D" w:rsidRDefault="00352F4D" w:rsidP="00270F9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52F4D">
              <w:rPr>
                <w:rFonts w:cs="Times New Roman"/>
                <w:sz w:val="24"/>
                <w:szCs w:val="24"/>
              </w:rPr>
              <w:t>МБОУ Новоцимлянская СОШ</w:t>
            </w:r>
          </w:p>
        </w:tc>
        <w:tc>
          <w:tcPr>
            <w:tcW w:w="3115" w:type="dxa"/>
          </w:tcPr>
          <w:p w:rsidR="00352F4D" w:rsidRPr="00934422" w:rsidRDefault="00121B15" w:rsidP="0026517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8-10</w:t>
            </w:r>
          </w:p>
        </w:tc>
        <w:tc>
          <w:tcPr>
            <w:tcW w:w="3115" w:type="dxa"/>
          </w:tcPr>
          <w:p w:rsidR="00352F4D" w:rsidRPr="00934422" w:rsidRDefault="00121B15" w:rsidP="0026517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</w:tr>
      <w:tr w:rsidR="00352F4D" w:rsidTr="00265177">
        <w:tc>
          <w:tcPr>
            <w:tcW w:w="3115" w:type="dxa"/>
          </w:tcPr>
          <w:p w:rsidR="00352F4D" w:rsidRPr="00352F4D" w:rsidRDefault="00352F4D" w:rsidP="00270F9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52F4D">
              <w:rPr>
                <w:rFonts w:cs="Times New Roman"/>
                <w:sz w:val="24"/>
                <w:szCs w:val="24"/>
              </w:rPr>
              <w:t>МБОУ Калининская СОШ</w:t>
            </w:r>
          </w:p>
        </w:tc>
        <w:tc>
          <w:tcPr>
            <w:tcW w:w="3115" w:type="dxa"/>
          </w:tcPr>
          <w:p w:rsidR="00352F4D" w:rsidRPr="00934422" w:rsidRDefault="00121B15" w:rsidP="0026517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6-10</w:t>
            </w:r>
          </w:p>
        </w:tc>
        <w:tc>
          <w:tcPr>
            <w:tcW w:w="3115" w:type="dxa"/>
          </w:tcPr>
          <w:p w:rsidR="00352F4D" w:rsidRPr="00934422" w:rsidRDefault="00121B15" w:rsidP="0026517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</w:p>
        </w:tc>
      </w:tr>
      <w:tr w:rsidR="00352F4D" w:rsidTr="00265177">
        <w:tc>
          <w:tcPr>
            <w:tcW w:w="3115" w:type="dxa"/>
          </w:tcPr>
          <w:p w:rsidR="00352F4D" w:rsidRPr="00352F4D" w:rsidRDefault="00352F4D" w:rsidP="00270F9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52F4D">
              <w:rPr>
                <w:rFonts w:cs="Times New Roman"/>
                <w:sz w:val="24"/>
                <w:szCs w:val="24"/>
              </w:rPr>
              <w:t xml:space="preserve">МБОУ </w:t>
            </w:r>
            <w:proofErr w:type="spellStart"/>
            <w:r w:rsidRPr="00352F4D">
              <w:rPr>
                <w:rFonts w:cs="Times New Roman"/>
                <w:sz w:val="24"/>
                <w:szCs w:val="24"/>
              </w:rPr>
              <w:t>Лозновская</w:t>
            </w:r>
            <w:proofErr w:type="spellEnd"/>
            <w:r w:rsidRPr="00352F4D">
              <w:rPr>
                <w:rFonts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115" w:type="dxa"/>
          </w:tcPr>
          <w:p w:rsidR="00352F4D" w:rsidRPr="00934422" w:rsidRDefault="00934422" w:rsidP="002651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4422">
              <w:rPr>
                <w:rFonts w:cs="Times New Roman"/>
                <w:sz w:val="24"/>
                <w:szCs w:val="24"/>
              </w:rPr>
              <w:t>7-8</w:t>
            </w:r>
          </w:p>
        </w:tc>
        <w:tc>
          <w:tcPr>
            <w:tcW w:w="3115" w:type="dxa"/>
          </w:tcPr>
          <w:p w:rsidR="00352F4D" w:rsidRPr="00934422" w:rsidRDefault="00934422" w:rsidP="002651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4422"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352F4D" w:rsidTr="00265177">
        <w:tc>
          <w:tcPr>
            <w:tcW w:w="3115" w:type="dxa"/>
          </w:tcPr>
          <w:p w:rsidR="00352F4D" w:rsidRPr="00352F4D" w:rsidRDefault="00352F4D" w:rsidP="00270F9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52F4D">
              <w:rPr>
                <w:rFonts w:cs="Times New Roman"/>
                <w:sz w:val="24"/>
                <w:szCs w:val="24"/>
              </w:rPr>
              <w:t xml:space="preserve">МБОУ </w:t>
            </w:r>
            <w:proofErr w:type="spellStart"/>
            <w:r w:rsidRPr="00352F4D">
              <w:rPr>
                <w:rFonts w:cs="Times New Roman"/>
                <w:sz w:val="24"/>
                <w:szCs w:val="24"/>
              </w:rPr>
              <w:t>Дубравненская</w:t>
            </w:r>
            <w:proofErr w:type="spellEnd"/>
            <w:r w:rsidRPr="00352F4D">
              <w:rPr>
                <w:rFonts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115" w:type="dxa"/>
          </w:tcPr>
          <w:p w:rsidR="00352F4D" w:rsidRPr="00934422" w:rsidRDefault="00934422" w:rsidP="002651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4422">
              <w:rPr>
                <w:rFonts w:cs="Times New Roman"/>
                <w:sz w:val="24"/>
                <w:szCs w:val="24"/>
              </w:rPr>
              <w:t>6-9</w:t>
            </w:r>
          </w:p>
        </w:tc>
        <w:tc>
          <w:tcPr>
            <w:tcW w:w="3115" w:type="dxa"/>
          </w:tcPr>
          <w:p w:rsidR="00352F4D" w:rsidRPr="00934422" w:rsidRDefault="00934422" w:rsidP="002651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4422">
              <w:rPr>
                <w:rFonts w:cs="Times New Roman"/>
                <w:sz w:val="24"/>
                <w:szCs w:val="24"/>
              </w:rPr>
              <w:t>43</w:t>
            </w:r>
          </w:p>
        </w:tc>
      </w:tr>
      <w:tr w:rsidR="00FF2E46" w:rsidTr="00265177">
        <w:tc>
          <w:tcPr>
            <w:tcW w:w="9345" w:type="dxa"/>
            <w:gridSpan w:val="3"/>
          </w:tcPr>
          <w:p w:rsidR="00FF2E46" w:rsidRDefault="00FF2E46" w:rsidP="0026517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Посещение выставок «Без срока давности»</w:t>
            </w:r>
          </w:p>
        </w:tc>
      </w:tr>
      <w:tr w:rsidR="00FF2E46" w:rsidTr="00265177">
        <w:tc>
          <w:tcPr>
            <w:tcW w:w="3115" w:type="dxa"/>
          </w:tcPr>
          <w:p w:rsidR="00FF2E46" w:rsidRDefault="00FF2E46" w:rsidP="00822400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Общеобразовательная организация</w:t>
            </w:r>
          </w:p>
        </w:tc>
        <w:tc>
          <w:tcPr>
            <w:tcW w:w="3115" w:type="dxa"/>
          </w:tcPr>
          <w:p w:rsidR="00FF2E46" w:rsidRPr="00BE2FF6" w:rsidRDefault="00FF2E46" w:rsidP="0026517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Классы, посетившие выставку</w:t>
            </w:r>
          </w:p>
        </w:tc>
        <w:tc>
          <w:tcPr>
            <w:tcW w:w="3115" w:type="dxa"/>
          </w:tcPr>
          <w:p w:rsidR="00FF2E46" w:rsidRDefault="00FF2E46" w:rsidP="0026517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Общее количество </w:t>
            </w:r>
            <w:proofErr w:type="gramStart"/>
            <w:r>
              <w:rPr>
                <w:rFonts w:cs="Times New Roman"/>
              </w:rPr>
              <w:t>обучающихся</w:t>
            </w:r>
            <w:proofErr w:type="gramEnd"/>
            <w:r>
              <w:rPr>
                <w:rFonts w:cs="Times New Roman"/>
              </w:rPr>
              <w:t>, посетивших выставку</w:t>
            </w:r>
          </w:p>
        </w:tc>
      </w:tr>
      <w:tr w:rsidR="00270F99" w:rsidTr="00265177">
        <w:tc>
          <w:tcPr>
            <w:tcW w:w="3115" w:type="dxa"/>
          </w:tcPr>
          <w:p w:rsidR="00270F99" w:rsidRPr="0042154C" w:rsidRDefault="00270F99" w:rsidP="00270F9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2154C">
              <w:rPr>
                <w:rFonts w:cs="Times New Roman"/>
                <w:sz w:val="24"/>
                <w:szCs w:val="24"/>
              </w:rPr>
              <w:t xml:space="preserve">МБОУ </w:t>
            </w:r>
            <w:proofErr w:type="spellStart"/>
            <w:r w:rsidRPr="0042154C">
              <w:rPr>
                <w:rFonts w:cs="Times New Roman"/>
                <w:sz w:val="24"/>
                <w:szCs w:val="24"/>
              </w:rPr>
              <w:t>Хорошевская</w:t>
            </w:r>
            <w:proofErr w:type="spellEnd"/>
            <w:r w:rsidRPr="0042154C">
              <w:rPr>
                <w:rFonts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115" w:type="dxa"/>
          </w:tcPr>
          <w:p w:rsidR="00270F99" w:rsidRPr="0042154C" w:rsidRDefault="00121B15" w:rsidP="00121B1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Школьный </w:t>
            </w:r>
            <w:r w:rsidRPr="00092F14">
              <w:rPr>
                <w:rFonts w:eastAsia="Calibri" w:cs="Times New Roman"/>
                <w:sz w:val="24"/>
                <w:szCs w:val="24"/>
              </w:rPr>
              <w:t>музей</w:t>
            </w:r>
            <w:r>
              <w:rPr>
                <w:sz w:val="24"/>
                <w:szCs w:val="24"/>
              </w:rPr>
              <w:t xml:space="preserve"> </w:t>
            </w:r>
            <w:r w:rsidR="00270F99" w:rsidRPr="0042154C">
              <w:rPr>
                <w:rFonts w:cs="Times New Roman"/>
                <w:sz w:val="24"/>
                <w:szCs w:val="24"/>
              </w:rPr>
              <w:t>8-9</w:t>
            </w:r>
          </w:p>
        </w:tc>
        <w:tc>
          <w:tcPr>
            <w:tcW w:w="3115" w:type="dxa"/>
          </w:tcPr>
          <w:p w:rsidR="00270F99" w:rsidRPr="0042154C" w:rsidRDefault="00270F99" w:rsidP="002651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154C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42154C" w:rsidTr="00265177">
        <w:tc>
          <w:tcPr>
            <w:tcW w:w="3115" w:type="dxa"/>
          </w:tcPr>
          <w:p w:rsidR="0042154C" w:rsidRPr="0042154C" w:rsidRDefault="0042154C" w:rsidP="0042154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2154C">
              <w:rPr>
                <w:rFonts w:cs="Times New Roman"/>
                <w:sz w:val="24"/>
                <w:szCs w:val="24"/>
              </w:rPr>
              <w:t>МБОУ Антоновская ООШ</w:t>
            </w:r>
          </w:p>
        </w:tc>
        <w:tc>
          <w:tcPr>
            <w:tcW w:w="3115" w:type="dxa"/>
          </w:tcPr>
          <w:p w:rsidR="0042154C" w:rsidRPr="0042154C" w:rsidRDefault="00121B15" w:rsidP="00121B1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Школьный </w:t>
            </w:r>
            <w:r w:rsidRPr="00092F14">
              <w:rPr>
                <w:rFonts w:eastAsia="Calibri" w:cs="Times New Roman"/>
                <w:sz w:val="24"/>
                <w:szCs w:val="24"/>
              </w:rPr>
              <w:t>музей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2154C" w:rsidRPr="0042154C">
              <w:rPr>
                <w:rFonts w:cs="Times New Roman"/>
                <w:sz w:val="24"/>
                <w:szCs w:val="24"/>
              </w:rPr>
              <w:t>8-9</w:t>
            </w:r>
          </w:p>
        </w:tc>
        <w:tc>
          <w:tcPr>
            <w:tcW w:w="3115" w:type="dxa"/>
          </w:tcPr>
          <w:p w:rsidR="0042154C" w:rsidRPr="0042154C" w:rsidRDefault="0042154C" w:rsidP="002651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154C"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092F14" w:rsidTr="00265177">
        <w:tc>
          <w:tcPr>
            <w:tcW w:w="3115" w:type="dxa"/>
          </w:tcPr>
          <w:p w:rsidR="00092F14" w:rsidRPr="00092F14" w:rsidRDefault="00092F14" w:rsidP="00092F14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092F14">
              <w:rPr>
                <w:rFonts w:eastAsia="Calibri" w:cs="Times New Roman"/>
                <w:sz w:val="24"/>
                <w:szCs w:val="24"/>
              </w:rPr>
              <w:t xml:space="preserve">МБОУ </w:t>
            </w:r>
            <w:proofErr w:type="spellStart"/>
            <w:r w:rsidRPr="00092F14">
              <w:rPr>
                <w:rFonts w:eastAsia="Calibri" w:cs="Times New Roman"/>
                <w:sz w:val="24"/>
                <w:szCs w:val="24"/>
              </w:rPr>
              <w:t>Маркинская</w:t>
            </w:r>
            <w:proofErr w:type="spellEnd"/>
            <w:r w:rsidRPr="00092F14">
              <w:rPr>
                <w:rFonts w:eastAsia="Calibri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15" w:type="dxa"/>
          </w:tcPr>
          <w:p w:rsidR="00092F14" w:rsidRPr="00092F14" w:rsidRDefault="00092F14" w:rsidP="00822400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Школьный </w:t>
            </w:r>
            <w:r w:rsidRPr="00092F14">
              <w:rPr>
                <w:rFonts w:eastAsia="Calibri" w:cs="Times New Roman"/>
                <w:sz w:val="24"/>
                <w:szCs w:val="24"/>
              </w:rPr>
              <w:t>музейн</w:t>
            </w:r>
            <w:r>
              <w:rPr>
                <w:sz w:val="24"/>
                <w:szCs w:val="24"/>
              </w:rPr>
              <w:t>ый уголок</w:t>
            </w:r>
            <w:r w:rsidRPr="00092F14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822400">
              <w:rPr>
                <w:rFonts w:eastAsia="Calibri" w:cs="Times New Roman"/>
                <w:sz w:val="24"/>
                <w:szCs w:val="24"/>
              </w:rPr>
              <w:t xml:space="preserve">            </w:t>
            </w:r>
            <w:r w:rsidRPr="00092F14">
              <w:rPr>
                <w:rFonts w:eastAsia="Calibri" w:cs="Times New Roman"/>
                <w:sz w:val="24"/>
                <w:szCs w:val="24"/>
              </w:rPr>
              <w:t>1-6</w:t>
            </w:r>
          </w:p>
        </w:tc>
        <w:tc>
          <w:tcPr>
            <w:tcW w:w="3115" w:type="dxa"/>
          </w:tcPr>
          <w:p w:rsidR="00092F14" w:rsidRPr="00092F14" w:rsidRDefault="00092F14" w:rsidP="0072504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92F14">
              <w:rPr>
                <w:rFonts w:eastAsia="Calibri" w:cs="Times New Roman"/>
                <w:sz w:val="24"/>
                <w:szCs w:val="24"/>
              </w:rPr>
              <w:t>40</w:t>
            </w:r>
          </w:p>
        </w:tc>
      </w:tr>
      <w:tr w:rsidR="00822400" w:rsidTr="00265177">
        <w:tc>
          <w:tcPr>
            <w:tcW w:w="3115" w:type="dxa"/>
          </w:tcPr>
          <w:p w:rsidR="00822400" w:rsidRPr="00822400" w:rsidRDefault="00822400" w:rsidP="00822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22400">
              <w:rPr>
                <w:rFonts w:cs="Times New Roman"/>
                <w:sz w:val="24"/>
                <w:szCs w:val="24"/>
              </w:rPr>
              <w:t xml:space="preserve">МБОУ </w:t>
            </w:r>
            <w:proofErr w:type="spellStart"/>
            <w:r w:rsidRPr="00822400">
              <w:rPr>
                <w:rFonts w:cs="Times New Roman"/>
                <w:sz w:val="24"/>
                <w:szCs w:val="24"/>
              </w:rPr>
              <w:t>Камышевская</w:t>
            </w:r>
            <w:proofErr w:type="spellEnd"/>
            <w:r w:rsidRPr="00822400">
              <w:rPr>
                <w:rFonts w:cs="Times New Roman"/>
                <w:sz w:val="24"/>
                <w:szCs w:val="24"/>
              </w:rPr>
              <w:t xml:space="preserve"> СКОШ</w:t>
            </w:r>
          </w:p>
        </w:tc>
        <w:tc>
          <w:tcPr>
            <w:tcW w:w="3115" w:type="dxa"/>
          </w:tcPr>
          <w:p w:rsidR="00822400" w:rsidRDefault="00822400" w:rsidP="00822400">
            <w:pPr>
              <w:ind w:firstLine="4"/>
              <w:jc w:val="center"/>
              <w:rPr>
                <w:rFonts w:cs="Times New Roman"/>
                <w:sz w:val="24"/>
                <w:szCs w:val="24"/>
              </w:rPr>
            </w:pPr>
            <w:r w:rsidRPr="00822400">
              <w:rPr>
                <w:rFonts w:cs="Times New Roman"/>
                <w:b/>
                <w:sz w:val="24"/>
                <w:szCs w:val="24"/>
                <w:u w:val="single"/>
              </w:rPr>
              <w:t>Виртуальная выставка</w:t>
            </w:r>
            <w:r w:rsidRPr="00822400">
              <w:rPr>
                <w:rFonts w:cs="Times New Roman"/>
                <w:sz w:val="24"/>
                <w:szCs w:val="24"/>
              </w:rPr>
              <w:t xml:space="preserve"> Государственного архива Волгоградской области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822400" w:rsidRPr="00822400" w:rsidRDefault="00822400" w:rsidP="00822400">
            <w:pPr>
              <w:ind w:firstLine="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8-10</w:t>
            </w:r>
          </w:p>
        </w:tc>
        <w:tc>
          <w:tcPr>
            <w:tcW w:w="3115" w:type="dxa"/>
          </w:tcPr>
          <w:p w:rsidR="00822400" w:rsidRPr="00822400" w:rsidRDefault="00822400" w:rsidP="007250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22400">
              <w:rPr>
                <w:rFonts w:cs="Times New Roman"/>
                <w:sz w:val="24"/>
                <w:szCs w:val="24"/>
              </w:rPr>
              <w:t>34</w:t>
            </w:r>
          </w:p>
        </w:tc>
      </w:tr>
    </w:tbl>
    <w:p w:rsidR="00FF2E46" w:rsidRPr="00CA47BC" w:rsidRDefault="00FF2E46" w:rsidP="00FF2E46">
      <w:pPr>
        <w:jc w:val="center"/>
        <w:rPr>
          <w:rFonts w:cs="Times New Roman"/>
        </w:rPr>
      </w:pPr>
      <w:bookmarkStart w:id="0" w:name="_GoBack"/>
      <w:bookmarkEnd w:id="0"/>
    </w:p>
    <w:p w:rsidR="00FF2E46" w:rsidRPr="00863CB5" w:rsidRDefault="00FF2E46" w:rsidP="00F30F52">
      <w:pPr>
        <w:pStyle w:val="Default"/>
        <w:jc w:val="both"/>
        <w:rPr>
          <w:sz w:val="20"/>
          <w:szCs w:val="20"/>
        </w:rPr>
      </w:pPr>
    </w:p>
    <w:sectPr w:rsidR="00FF2E46" w:rsidRPr="00863CB5" w:rsidSect="001D3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2BB"/>
    <w:rsid w:val="00065514"/>
    <w:rsid w:val="00087269"/>
    <w:rsid w:val="00092F14"/>
    <w:rsid w:val="000E2B59"/>
    <w:rsid w:val="00121B15"/>
    <w:rsid w:val="001D3710"/>
    <w:rsid w:val="002037A4"/>
    <w:rsid w:val="0022692F"/>
    <w:rsid w:val="00270F99"/>
    <w:rsid w:val="00352F4D"/>
    <w:rsid w:val="0042154C"/>
    <w:rsid w:val="004330A2"/>
    <w:rsid w:val="00470149"/>
    <w:rsid w:val="004C7B7E"/>
    <w:rsid w:val="0057456D"/>
    <w:rsid w:val="005C46D6"/>
    <w:rsid w:val="005D02BB"/>
    <w:rsid w:val="007B21B9"/>
    <w:rsid w:val="00822400"/>
    <w:rsid w:val="00863CB5"/>
    <w:rsid w:val="00934422"/>
    <w:rsid w:val="009E6B45"/>
    <w:rsid w:val="00A2086C"/>
    <w:rsid w:val="00AE5F2B"/>
    <w:rsid w:val="00BA481B"/>
    <w:rsid w:val="00BC0F53"/>
    <w:rsid w:val="00C661A9"/>
    <w:rsid w:val="00D91B18"/>
    <w:rsid w:val="00E6425D"/>
    <w:rsid w:val="00F30F52"/>
    <w:rsid w:val="00F72D7A"/>
    <w:rsid w:val="00FF2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10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0F53"/>
    <w:pPr>
      <w:autoSpaceDE w:val="0"/>
      <w:autoSpaceDN w:val="0"/>
      <w:adjustRightInd w:val="0"/>
      <w:ind w:firstLine="0"/>
      <w:jc w:val="left"/>
    </w:pPr>
    <w:rPr>
      <w:rFonts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C661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61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1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2020-11-06T09:54:00Z</dcterms:created>
  <dcterms:modified xsi:type="dcterms:W3CDTF">2021-07-15T09:20:00Z</dcterms:modified>
</cp:coreProperties>
</file>